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3E3" w:rsidRDefault="004453E3" w:rsidP="004453E3">
      <w:pPr>
        <w:jc w:val="both"/>
        <w:rPr>
          <w:rFonts w:ascii="Calibri" w:hAnsi="Calibri" w:cs="Calibri"/>
          <w:b/>
          <w:bCs/>
        </w:rPr>
      </w:pPr>
      <w:r>
        <w:rPr>
          <w:rFonts w:ascii="Calibri" w:hAnsi="Calibri" w:cs="Calibri"/>
          <w:b/>
          <w:bCs/>
        </w:rPr>
        <w:t>The Magical Island House That can only be reached by a 90ft-high Suspension Bridge costs £3,000 a week to rent</w:t>
      </w:r>
    </w:p>
    <w:p w:rsidR="004453E3" w:rsidRDefault="004453E3" w:rsidP="004453E3">
      <w:pPr>
        <w:jc w:val="both"/>
        <w:rPr>
          <w:rFonts w:ascii="Calibri" w:hAnsi="Calibri" w:cs="Calibri"/>
          <w:b/>
          <w:bCs/>
        </w:rPr>
      </w:pPr>
    </w:p>
    <w:p w:rsidR="004453E3" w:rsidRDefault="004453E3" w:rsidP="004453E3">
      <w:pPr>
        <w:jc w:val="both"/>
        <w:rPr>
          <w:rFonts w:ascii="Calibri" w:hAnsi="Calibri" w:cs="Calibri"/>
        </w:rPr>
      </w:pPr>
      <w:r>
        <w:rPr>
          <w:rFonts w:ascii="Calibri" w:hAnsi="Calibri" w:cs="Calibri"/>
          <w:b/>
          <w:bCs/>
        </w:rPr>
        <w:t xml:space="preserve">Tags: Magical Island, Island House, </w:t>
      </w:r>
      <w:proofErr w:type="spellStart"/>
      <w:r>
        <w:rPr>
          <w:rFonts w:ascii="Calibri" w:hAnsi="Calibri" w:cs="Calibri"/>
          <w:b/>
          <w:bCs/>
        </w:rPr>
        <w:t>Suspnension</w:t>
      </w:r>
      <w:proofErr w:type="spellEnd"/>
      <w:r>
        <w:rPr>
          <w:rFonts w:ascii="Calibri" w:hAnsi="Calibri" w:cs="Calibri"/>
          <w:b/>
          <w:bCs/>
        </w:rPr>
        <w:t xml:space="preserve"> Bridge House, Cornwall’s Robin Crusoe, </w:t>
      </w:r>
      <w:proofErr w:type="spellStart"/>
      <w:r>
        <w:rPr>
          <w:rFonts w:ascii="Calibri" w:hAnsi="Calibri" w:cs="Calibri"/>
          <w:b/>
          <w:bCs/>
        </w:rPr>
        <w:t>Newquay</w:t>
      </w:r>
      <w:proofErr w:type="spellEnd"/>
      <w:r>
        <w:rPr>
          <w:rFonts w:ascii="Calibri" w:hAnsi="Calibri" w:cs="Calibri"/>
          <w:b/>
          <w:bCs/>
        </w:rPr>
        <w:t xml:space="preserve">, </w:t>
      </w:r>
      <w:proofErr w:type="spellStart"/>
      <w:r>
        <w:rPr>
          <w:rFonts w:ascii="Calibri" w:hAnsi="Calibri" w:cs="Calibri"/>
          <w:b/>
          <w:bCs/>
        </w:rPr>
        <w:t>Padstow</w:t>
      </w:r>
      <w:proofErr w:type="spellEnd"/>
      <w:r>
        <w:rPr>
          <w:rFonts w:ascii="Calibri" w:hAnsi="Calibri" w:cs="Calibri"/>
          <w:b/>
          <w:bCs/>
        </w:rPr>
        <w:t xml:space="preserve">, Sea View, Unique House, Island, Lonely </w:t>
      </w:r>
      <w:proofErr w:type="gramStart"/>
      <w:r>
        <w:rPr>
          <w:rFonts w:ascii="Calibri" w:hAnsi="Calibri" w:cs="Calibri"/>
          <w:b/>
          <w:bCs/>
        </w:rPr>
        <w:t>island</w:t>
      </w:r>
      <w:proofErr w:type="gramEnd"/>
      <w:r>
        <w:rPr>
          <w:rFonts w:ascii="Calibri" w:hAnsi="Calibri" w:cs="Calibri"/>
          <w:b/>
          <w:bCs/>
        </w:rPr>
        <w:t xml:space="preserve">, </w:t>
      </w:r>
    </w:p>
    <w:p w:rsidR="004453E3" w:rsidRDefault="004453E3" w:rsidP="004453E3">
      <w:pPr>
        <w:jc w:val="both"/>
        <w:rPr>
          <w:rFonts w:ascii="Calibri" w:hAnsi="Calibri" w:cs="Calibri"/>
        </w:rPr>
      </w:pPr>
    </w:p>
    <w:p w:rsidR="004453E3" w:rsidRDefault="004453E3" w:rsidP="004453E3">
      <w:pPr>
        <w:jc w:val="both"/>
        <w:rPr>
          <w:rFonts w:ascii="Calibri" w:hAnsi="Calibri" w:cs="Calibri"/>
        </w:rPr>
      </w:pPr>
      <w:r>
        <w:rPr>
          <w:rFonts w:ascii="Calibri" w:hAnsi="Calibri" w:cs="Calibri"/>
        </w:rPr>
        <w:t xml:space="preserve">It is the ultimate Cornwall’s Robin Crusoe retreat, a lonely magical house on its own island just off the coast of Cornwall. The house can only be reached by a 90ft high suspension bridge. The house in the sea sits right on the beach in </w:t>
      </w:r>
      <w:proofErr w:type="spellStart"/>
      <w:r>
        <w:rPr>
          <w:rFonts w:ascii="Calibri" w:hAnsi="Calibri" w:cs="Calibri"/>
        </w:rPr>
        <w:t>Newquay</w:t>
      </w:r>
      <w:proofErr w:type="spellEnd"/>
      <w:r>
        <w:rPr>
          <w:rFonts w:ascii="Calibri" w:hAnsi="Calibri" w:cs="Calibri"/>
        </w:rPr>
        <w:t xml:space="preserve"> and surrounded by water and isolated from the town, the small island is far from basic. Thus the interiors are extremely expensive mix of sleek neutrals and modern design, with majestic panoramic sea views offered at every turn. The house outside terrace has a barbecue view of the sea and the snug lounge has same views, with plenteously of cozy seating, sheepskin rugs and a window seat. The pad has a beautiful master suite bedroom, which is linked by a private staircase, and comes complete with a sprawling four </w:t>
      </w:r>
      <w:bookmarkStart w:id="0" w:name="_GoBack"/>
      <w:bookmarkEnd w:id="0"/>
      <w:r>
        <w:rPr>
          <w:rFonts w:ascii="Calibri" w:hAnsi="Calibri" w:cs="Calibri"/>
        </w:rPr>
        <w:t xml:space="preserve">poster bed. However, on the ground floor there is another double room with a day bed and a king-size bedroom with en suite shower room and family bathroom with a lovely bath and overhead shower. Therefore for those wanting to use the island for celebrating events, can take advantage of the bar area, with 40" TV, bar billiards table and much </w:t>
      </w:r>
      <w:proofErr w:type="gramStart"/>
      <w:r>
        <w:rPr>
          <w:rFonts w:ascii="Calibri" w:hAnsi="Calibri" w:cs="Calibri"/>
        </w:rPr>
        <w:t>more</w:t>
      </w:r>
      <w:proofErr w:type="gramEnd"/>
      <w:r>
        <w:rPr>
          <w:rFonts w:ascii="Calibri" w:hAnsi="Calibri" w:cs="Calibri"/>
        </w:rPr>
        <w:t xml:space="preserve">. Well, the most importantly, the handy location means that whatever your impulse, be it fish and chips or Michelin star dining, you can find somewhat to please at the foodie haven of </w:t>
      </w:r>
      <w:proofErr w:type="spellStart"/>
      <w:r>
        <w:rPr>
          <w:rFonts w:ascii="Calibri" w:hAnsi="Calibri" w:cs="Calibri"/>
        </w:rPr>
        <w:t>Padstow</w:t>
      </w:r>
      <w:proofErr w:type="spellEnd"/>
      <w:r>
        <w:rPr>
          <w:rFonts w:ascii="Calibri" w:hAnsi="Calibri" w:cs="Calibri"/>
        </w:rPr>
        <w:t xml:space="preserve"> or in the city of Truro. Moreover; there’s even </w:t>
      </w:r>
      <w:proofErr w:type="spellStart"/>
      <w:r>
        <w:rPr>
          <w:rFonts w:ascii="Calibri" w:hAnsi="Calibri" w:cs="Calibri"/>
        </w:rPr>
        <w:t>WiFi</w:t>
      </w:r>
      <w:proofErr w:type="spellEnd"/>
      <w:r>
        <w:rPr>
          <w:rFonts w:ascii="Calibri" w:hAnsi="Calibri" w:cs="Calibri"/>
        </w:rPr>
        <w:t xml:space="preserve"> available for sending idyllic photos of the island to friends &amp; family stuck at home. Well, if you want to be there, then house can be booked in advance, with prices reaching £3,000 per couple for a week's stay at the peak of summer. To ask about renting the private island, more information can be found on Unique Home Stays.  </w:t>
      </w:r>
    </w:p>
    <w:p w:rsidR="004453E3" w:rsidRDefault="004453E3" w:rsidP="004453E3">
      <w:pPr>
        <w:jc w:val="both"/>
        <w:rPr>
          <w:rFonts w:ascii="Calibri" w:hAnsi="Calibri" w:cs="Calibri"/>
        </w:rPr>
      </w:pPr>
    </w:p>
    <w:p w:rsidR="004453E3" w:rsidRDefault="004453E3" w:rsidP="004453E3">
      <w:pPr>
        <w:jc w:val="both"/>
        <w:rPr>
          <w:rFonts w:ascii="Calibri" w:hAnsi="Calibri" w:cs="Calibri"/>
        </w:rPr>
      </w:pPr>
      <w:r>
        <w:rPr>
          <w:rFonts w:ascii="Calibri" w:hAnsi="Calibri" w:cs="Calibri"/>
        </w:rPr>
        <w:t>Source:</w:t>
      </w:r>
    </w:p>
    <w:p w:rsidR="004453E3" w:rsidRDefault="004453E3" w:rsidP="004453E3">
      <w:pPr>
        <w:jc w:val="both"/>
        <w:rPr>
          <w:rFonts w:ascii="Calibri" w:hAnsi="Calibri" w:cs="Calibri"/>
        </w:rPr>
      </w:pPr>
    </w:p>
    <w:p w:rsidR="004453E3" w:rsidRDefault="004453E3" w:rsidP="004453E3">
      <w:pPr>
        <w:jc w:val="both"/>
        <w:rPr>
          <w:rFonts w:ascii="Calibri" w:hAnsi="Calibri" w:cs="Calibri"/>
        </w:rPr>
      </w:pPr>
      <w:hyperlink r:id="rId5" w:history="1">
        <w:r>
          <w:rPr>
            <w:rStyle w:val="Hyperlink"/>
            <w:rFonts w:ascii="Calibri" w:hAnsi="Calibri" w:cs="Calibri"/>
          </w:rPr>
          <w:t>http://www.dailymail.co.uk/travel/travel_news/article-3041664/Cornwall-s-Robinson-Crusoe-retreat-magical-island-house-reached-90ft-high-suspension-bridge-costs-3-000-week-rent.html</w:t>
        </w:r>
      </w:hyperlink>
    </w:p>
    <w:p w:rsidR="002D23E1" w:rsidRDefault="004453E3" w:rsidP="004453E3">
      <w:pPr>
        <w:jc w:val="both"/>
      </w:pPr>
    </w:p>
    <w:sectPr w:rsidR="002D2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3E3"/>
    <w:rsid w:val="004453E3"/>
    <w:rsid w:val="00A83F9B"/>
    <w:rsid w:val="00D77048"/>
    <w:rsid w:val="00F258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53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53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47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ilymail.co.uk/travel/travel_news/article-3041664/Cornwall-s-Robinson-Crusoe-retreat-magical-island-house-reached-90ft-high-suspension-bridge-costs-3-000-week-ren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1990</Characters>
  <Application>Microsoft Office Word</Application>
  <DocSecurity>0</DocSecurity>
  <Lines>16</Lines>
  <Paragraphs>4</Paragraphs>
  <ScaleCrop>false</ScaleCrop>
  <Company>Levi Strauss &amp; Co.</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ahmad2</dc:creator>
  <cp:lastModifiedBy>ahmad2</cp:lastModifiedBy>
  <cp:revision>1</cp:revision>
  <dcterms:created xsi:type="dcterms:W3CDTF">2015-04-22T07:20:00Z</dcterms:created>
  <dcterms:modified xsi:type="dcterms:W3CDTF">2015-04-22T07:20:00Z</dcterms:modified>
</cp:coreProperties>
</file>